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07442" w:rsidRPr="002F325E" w:rsidRDefault="002F325E" w:rsidP="002F325E">
      <w:pPr>
        <w:ind w:firstLineChars="150" w:firstLine="1500"/>
        <w:rPr>
          <w:rStyle w:val="aa"/>
          <w:rFonts w:ascii="HGP創英角ｺﾞｼｯｸUB" w:eastAsia="HGP創英角ｺﾞｼｯｸUB" w:hAnsi="HGP創英角ｺﾞｼｯｸUB"/>
          <w:b/>
          <w:bCs/>
          <w:i w:val="0"/>
          <w:color w:val="FFFFFF" w:themeColor="background1"/>
          <w:sz w:val="100"/>
          <w:szCs w:val="100"/>
          <w14:textOutline w14:w="15875" w14:cap="rnd" w14:cmpd="sng" w14:algn="ctr">
            <w14:solidFill>
              <w14:srgbClr w14:val="FF6699"/>
            </w14:solidFill>
            <w14:prstDash w14:val="solid"/>
            <w14:bevel/>
          </w14:textOutline>
        </w:rPr>
      </w:pPr>
      <w:r w:rsidRPr="002F325E">
        <w:rPr>
          <w:noProof/>
          <w:sz w:val="100"/>
          <w:szCs w:val="1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5736590</wp:posOffset>
            </wp:positionH>
            <wp:positionV relativeFrom="paragraph">
              <wp:posOffset>-386080</wp:posOffset>
            </wp:positionV>
            <wp:extent cx="742950" cy="1785734"/>
            <wp:effectExtent l="0" t="0" r="0" b="5080"/>
            <wp:wrapNone/>
            <wp:docPr id="2" name="図 2" descr="C:\Users\s.tokita\AppData\Local\Microsoft\Windows\INetCache\Content.Word\ヴィクトリーナ姫路キャラクタ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tokita\AppData\Local\Microsoft\Windows\INetCache\Content.Word\ヴィクトリーナ姫路キャラクタ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66" cy="178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-138430</wp:posOffset>
            </wp:positionV>
            <wp:extent cx="1074142" cy="1409700"/>
            <wp:effectExtent l="0" t="0" r="0" b="0"/>
            <wp:wrapNone/>
            <wp:docPr id="3" name="図 3" descr="C:\Users\s.tokita\AppData\Local\Microsoft\Windows\INetCache\Content.Word\victorina_himeji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tokita\AppData\Local\Microsoft\Windows\INetCache\Content.Word\victorina_himeji_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89" cy="1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25E">
        <w:rPr>
          <w:rStyle w:val="aa"/>
          <w:rFonts w:ascii="HGP創英角ｺﾞｼｯｸUB" w:eastAsia="HGP創英角ｺﾞｼｯｸUB" w:hAnsi="HGP創英角ｺﾞｼｯｸUB" w:hint="eastAsia"/>
          <w:b/>
          <w:bCs/>
          <w:i w:val="0"/>
          <w:color w:val="FFFFFF" w:themeColor="background1"/>
          <w:sz w:val="100"/>
          <w:szCs w:val="100"/>
          <w14:textOutline w14:w="28575" w14:cap="rnd" w14:cmpd="sng" w14:algn="ctr">
            <w14:solidFill>
              <w14:srgbClr w14:val="FF6699"/>
            </w14:solidFill>
            <w14:prstDash w14:val="solid"/>
            <w14:bevel/>
          </w14:textOutline>
        </w:rPr>
        <w:t>ヴィクトリーナ姫路</w:t>
      </w:r>
    </w:p>
    <w:p w:rsidR="00A11EF3" w:rsidRPr="00BC18F7" w:rsidRDefault="002F325E" w:rsidP="002D72EB">
      <w:pPr>
        <w:ind w:firstLineChars="350" w:firstLine="734"/>
        <w:rPr>
          <w:rFonts w:ascii="HG創英角ｺﾞｼｯｸUB" w:eastAsia="HG創英角ｺﾞｼｯｸUB" w:hAnsi="ＭＳ Ｐゴシック"/>
          <w:b/>
          <w:bCs/>
          <w:iCs/>
          <w:color w:val="000040"/>
          <w:sz w:val="40"/>
          <w:szCs w:val="36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634430</wp:posOffset>
            </wp:positionV>
            <wp:extent cx="7705893" cy="2990850"/>
            <wp:effectExtent l="0" t="0" r="9525" b="0"/>
            <wp:wrapNone/>
            <wp:docPr id="1" name="図 1" descr="C:\Users\s.tokita\AppData\Local\Microsoft\Windows\INetCache\Content.Word\ヴィクトリーナ姫路集合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tokita\AppData\Local\Microsoft\Windows\INetCache\Content.Word\ヴィクトリーナ姫路集合写真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893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B05">
        <w:rPr>
          <w:rStyle w:val="aa"/>
          <w:rFonts w:ascii="ＭＳ Ｐゴシック" w:hAnsi="ＭＳ Ｐゴシック" w:hint="eastAsia"/>
          <w:b/>
          <w:bCs/>
          <w:i w:val="0"/>
          <w:color w:val="000040"/>
          <w:sz w:val="36"/>
          <w:szCs w:val="36"/>
        </w:rPr>
        <w:t xml:space="preserve">　</w:t>
      </w:r>
      <w:r w:rsidR="00807442">
        <w:rPr>
          <w:rStyle w:val="aa"/>
          <w:rFonts w:ascii="ＭＳ Ｐゴシック" w:hAnsi="ＭＳ Ｐゴシック" w:hint="eastAsia"/>
          <w:b/>
          <w:bCs/>
          <w:i w:val="0"/>
          <w:color w:val="000040"/>
          <w:sz w:val="36"/>
          <w:szCs w:val="36"/>
        </w:rPr>
        <w:t xml:space="preserve"> </w:t>
      </w:r>
      <w:r w:rsidR="00807442">
        <w:rPr>
          <w:rStyle w:val="aa"/>
          <w:rFonts w:ascii="ＭＳ Ｐゴシック" w:hAnsi="ＭＳ Ｐゴシック"/>
          <w:b/>
          <w:bCs/>
          <w:i w:val="0"/>
          <w:color w:val="000040"/>
          <w:sz w:val="36"/>
          <w:szCs w:val="36"/>
        </w:rPr>
        <w:t xml:space="preserve"> </w:t>
      </w:r>
      <w:r w:rsidR="00CA2D9B">
        <w:rPr>
          <w:rStyle w:val="aa"/>
          <w:rFonts w:ascii="ＭＳ Ｐゴシック" w:hAnsi="ＭＳ Ｐゴシック"/>
          <w:b/>
          <w:bCs/>
          <w:i w:val="0"/>
          <w:color w:val="000040"/>
          <w:sz w:val="36"/>
          <w:szCs w:val="36"/>
        </w:rPr>
        <w:t xml:space="preserve"> </w:t>
      </w:r>
      <w:r w:rsidR="00CA2D9B">
        <w:rPr>
          <w:rStyle w:val="aa"/>
          <w:rFonts w:ascii="ＭＳ Ｐゴシック" w:hAnsi="ＭＳ Ｐゴシック" w:hint="eastAsia"/>
          <w:b/>
          <w:bCs/>
          <w:i w:val="0"/>
          <w:color w:val="000040"/>
          <w:sz w:val="36"/>
          <w:szCs w:val="36"/>
        </w:rPr>
        <w:t xml:space="preserve">　 </w:t>
      </w:r>
      <w:r w:rsidR="00DF7B8F">
        <w:rPr>
          <w:rStyle w:val="aa"/>
          <w:rFonts w:ascii="ＭＳ Ｐゴシック" w:hAnsi="ＭＳ Ｐゴシック"/>
          <w:b/>
          <w:bCs/>
          <w:i w:val="0"/>
          <w:color w:val="000040"/>
          <w:sz w:val="36"/>
          <w:szCs w:val="36"/>
        </w:rPr>
        <w:t xml:space="preserve">  </w:t>
      </w:r>
      <w:r>
        <w:rPr>
          <w:rStyle w:val="aa"/>
          <w:rFonts w:ascii="ＭＳ Ｐゴシック" w:hAnsi="ＭＳ Ｐゴシック"/>
          <w:b/>
          <w:bCs/>
          <w:i w:val="0"/>
          <w:color w:val="000040"/>
          <w:sz w:val="36"/>
          <w:szCs w:val="36"/>
        </w:rPr>
        <w:t xml:space="preserve"> </w:t>
      </w:r>
      <w:r w:rsidR="00093D64" w:rsidRPr="00572F17">
        <w:rPr>
          <w:rStyle w:val="aa"/>
          <w:rFonts w:ascii="HG創英角ﾎﾟｯﾌﾟ体" w:eastAsia="HG創英角ﾎﾟｯﾌﾟ体" w:hAnsi="ＭＳ Ｐゴシック" w:hint="eastAsia"/>
          <w:b/>
          <w:bCs/>
          <w:i w:val="0"/>
          <w:color w:val="000000" w:themeColor="text1"/>
          <w:sz w:val="5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ｉｎ</w:t>
      </w:r>
      <w:r w:rsidR="00093D64" w:rsidRPr="00BC18F7">
        <w:rPr>
          <w:rStyle w:val="aa"/>
          <w:rFonts w:ascii="HG創英角ｺﾞｼｯｸUB" w:eastAsia="HG創英角ｺﾞｼｯｸUB" w:hAnsi="ＭＳ Ｐゴシック" w:hint="eastAsia"/>
          <w:b/>
          <w:bCs/>
          <w:i w:val="0"/>
          <w:color w:val="000040"/>
          <w:sz w:val="36"/>
          <w:szCs w:val="36"/>
        </w:rPr>
        <w:t xml:space="preserve">　</w:t>
      </w:r>
      <w:r w:rsidR="00C02B05" w:rsidRPr="00BC18F7">
        <w:rPr>
          <w:rStyle w:val="aa"/>
          <w:rFonts w:ascii="HG創英角ｺﾞｼｯｸUB" w:eastAsia="HG創英角ｺﾞｼｯｸUB" w:hAnsi="ＭＳ Ｐゴシック" w:hint="eastAsia"/>
          <w:b/>
          <w:bCs/>
          <w:i w:val="0"/>
          <w:color w:val="4BACC6" w:themeColor="accent5"/>
          <w:sz w:val="72"/>
          <w:szCs w:val="36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薩摩川内</w:t>
      </w:r>
    </w:p>
    <w:p w:rsidR="002E1E4D" w:rsidRDefault="002F325E" w:rsidP="002F325E">
      <w:pPr>
        <w:tabs>
          <w:tab w:val="left" w:pos="1680"/>
        </w:tabs>
      </w:pPr>
      <w:r>
        <w:tab/>
      </w:r>
    </w:p>
    <w:p w:rsidR="002E1E4D" w:rsidRDefault="002E1E4D"/>
    <w:p w:rsidR="002E1E4D" w:rsidRDefault="002E1E4D"/>
    <w:p w:rsidR="002E1E4D" w:rsidRDefault="002E1E4D"/>
    <w:p w:rsidR="002E1E4D" w:rsidRDefault="002E1E4D"/>
    <w:p w:rsidR="002E1E4D" w:rsidRDefault="002E1E4D"/>
    <w:p w:rsidR="002E1E4D" w:rsidRDefault="002E1E4D"/>
    <w:p w:rsidR="002E1E4D" w:rsidRDefault="002E1E4D"/>
    <w:p w:rsidR="002E1E4D" w:rsidRDefault="002E1E4D"/>
    <w:p w:rsidR="002E1E4D" w:rsidRDefault="002E1E4D"/>
    <w:p w:rsidR="002E1E4D" w:rsidRDefault="002E1E4D"/>
    <w:p w:rsidR="002E1E4D" w:rsidRDefault="002E1E4D"/>
    <w:p w:rsidR="002E1E4D" w:rsidRDefault="002E1E4D"/>
    <w:p w:rsidR="002E1E4D" w:rsidRDefault="002E1E4D"/>
    <w:p w:rsidR="002E1E4D" w:rsidRDefault="002E1E4D"/>
    <w:p w:rsidR="002438CA" w:rsidRDefault="002438CA"/>
    <w:p w:rsidR="002D72EB" w:rsidRPr="00EB7B66" w:rsidRDefault="00D14072" w:rsidP="00176A05">
      <w:pPr>
        <w:spacing w:line="0" w:lineRule="atLeast"/>
        <w:ind w:firstLineChars="100" w:firstLine="24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前全日本女子監督の</w:t>
      </w:r>
      <w:r w:rsidRPr="002438CA">
        <w:rPr>
          <w:rFonts w:ascii="メイリオ" w:eastAsia="メイリオ" w:hAnsi="メイリオ" w:cs="メイリオ" w:hint="eastAsia"/>
          <w:b/>
          <w:color w:val="00B0F0"/>
          <w:sz w:val="24"/>
          <w:szCs w:val="24"/>
        </w:rPr>
        <w:t>眞鍋政義</w:t>
      </w:r>
      <w:r w:rsidR="00176A05">
        <w:rPr>
          <w:rFonts w:ascii="メイリオ" w:eastAsia="メイリオ" w:hAnsi="メイリオ" w:cs="メイリオ" w:hint="eastAsia"/>
          <w:b/>
          <w:sz w:val="24"/>
          <w:szCs w:val="24"/>
        </w:rPr>
        <w:t>GM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と元全日本女子主将の</w:t>
      </w:r>
      <w:r w:rsidRPr="002438CA">
        <w:rPr>
          <w:rFonts w:ascii="メイリオ" w:eastAsia="メイリオ" w:hAnsi="メイリオ" w:cs="メイリオ" w:hint="eastAsia"/>
          <w:b/>
          <w:color w:val="00B0F0"/>
          <w:sz w:val="24"/>
          <w:szCs w:val="24"/>
        </w:rPr>
        <w:t>竹下佳江</w:t>
      </w:r>
      <w:r w:rsidR="00176A05">
        <w:rPr>
          <w:rFonts w:ascii="メイリオ" w:eastAsia="メイリオ" w:hAnsi="メイリオ" w:cs="メイリオ" w:hint="eastAsia"/>
          <w:b/>
          <w:sz w:val="24"/>
          <w:szCs w:val="24"/>
        </w:rPr>
        <w:t>監督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が率いる、</w:t>
      </w:r>
      <w:r w:rsidR="002438CA" w:rsidRPr="002438CA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日本で初</w:t>
      </w:r>
      <w:r w:rsidR="001800CD" w:rsidRPr="002438CA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の</w:t>
      </w:r>
      <w:r w:rsidR="002438CA" w:rsidRPr="002438CA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女子</w:t>
      </w:r>
      <w:r w:rsidRPr="002438CA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プロバレーボールチーム「ヴィクトリーナ姫路」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が薩摩川内市で合宿を行います。</w:t>
      </w:r>
    </w:p>
    <w:p w:rsidR="002D72EB" w:rsidRPr="00EB7B66" w:rsidRDefault="002D72EB" w:rsidP="002438CA">
      <w:pPr>
        <w:spacing w:line="0" w:lineRule="atLeast"/>
        <w:ind w:firstLineChars="100" w:firstLine="240"/>
        <w:rPr>
          <w:rFonts w:ascii="メイリオ" w:eastAsia="メイリオ" w:hAnsi="メイリオ" w:cs="メイリオ"/>
          <w:b/>
          <w:sz w:val="28"/>
          <w:szCs w:val="36"/>
        </w:rPr>
      </w:pPr>
      <w:r w:rsidRPr="00EB7B66">
        <w:rPr>
          <w:rFonts w:ascii="メイリオ" w:eastAsia="メイリオ" w:hAnsi="メイリオ" w:cs="メイリオ" w:hint="eastAsia"/>
          <w:b/>
          <w:sz w:val="24"/>
          <w:szCs w:val="24"/>
        </w:rPr>
        <w:t>下記のとおり</w:t>
      </w:r>
      <w:r w:rsidRPr="002438CA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公開練習</w:t>
      </w:r>
      <w:r w:rsidRPr="00EB7B66">
        <w:rPr>
          <w:rFonts w:ascii="メイリオ" w:eastAsia="メイリオ" w:hAnsi="メイリオ" w:cs="メイリオ" w:hint="eastAsia"/>
          <w:b/>
          <w:sz w:val="24"/>
          <w:szCs w:val="24"/>
        </w:rPr>
        <w:t>が行われる予定ですので、この機会にぜひご観覧ください！</w:t>
      </w:r>
    </w:p>
    <w:p w:rsidR="002D72EB" w:rsidRDefault="00D05ADC" w:rsidP="00B6407A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 w:rsidRPr="00D03382">
        <w:rPr>
          <w:rFonts w:ascii="メイリオ" w:eastAsia="メイリオ" w:hAnsi="メイリオ" w:cs="メイリオ" w:hint="eastAsia"/>
          <w:b/>
          <w:noProof/>
          <w:color w:val="FF0000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106045</wp:posOffset>
                </wp:positionV>
                <wp:extent cx="7248525" cy="3619500"/>
                <wp:effectExtent l="19050" t="19050" r="47625" b="38100"/>
                <wp:wrapNone/>
                <wp:docPr id="7" name="四角形: 角度付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3619500"/>
                        </a:xfrm>
                        <a:prstGeom prst="bevel">
                          <a:avLst>
                            <a:gd name="adj" fmla="val 3293"/>
                          </a:avLst>
                        </a:prstGeom>
                        <a:solidFill>
                          <a:schemeClr val="tx2">
                            <a:alpha val="0"/>
                          </a:schemeClr>
                        </a:solidFill>
                        <a:ln w="57150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2CD" w:rsidRPr="00A062CD" w:rsidRDefault="00A062CD" w:rsidP="00D92F5A">
                            <w:pPr>
                              <w:rPr>
                                <w:color w:val="FFFA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7" o:spid="_x0000_s1026" type="#_x0000_t84" style="position:absolute;left:0;text-align:left;margin-left:-29.8pt;margin-top:8.35pt;width:570.75pt;height:2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ho9AIAABwGAAAOAAAAZHJzL2Uyb0RvYy54bWysVM1uEzEQviPxDpbvdLNpfpqomypqFYRU&#10;tRUt6tnx2tlFXtvYTrLhxgNw4YTUGwd4BxBPA5V4DMb2ZpsA4oC47Ho8M9/MfJ6Z45O6EmjFjC2V&#10;zHB60MGISaryUi4y/OJm9uQII+uIzIlQkmV4wyw+mTx+dLzWY9ZVhRI5MwhApB2vdYYL5/Q4SSwt&#10;WEXsgdJMgpIrUxEHolkkuSFrQK9E0u10BslamVwbRZm1cHsWlXgS8Dln1F1ybplDIsOQmwtfE75z&#10;/00mx2S8MEQXJW3SIP+QRUVKCUFbqDPiCFqa8jeoqqRGWcXdAVVVojgvKQs1QDVp55dqrguiWagF&#10;yLG6pcn+P1h6sboyqMwzPMRIkgqe6P7u7send/dfP4yR/3/++P3L+29v3qKhJ2ut7Rh8rvWVaSQL&#10;R195zU3l/1ATqgPBm5ZgVjtE4XLY7R31u32MKOgOB+mo3wlPkDy4a2PdU6Yq5A8ZnrMVE4FZsjq3&#10;LlCcN4mS/CVGvBLwYCsi0GF3dOhTBLDGFk5bOO9olSjzWSlEEHyHsVNhEPhm2NXdGEXogsSrbWah&#10;F71lgN4DERKtM9wfpv1O8N5TWrOYt/iz2WAwGjXp7ZhBikICsOc1MhlObiOYz1LI54zD8wB3Mb82&#10;mZgjoZRJl8bgBclZvAZaW2Jbj5B+APTIHHhosRuAfUq22JHSxt67sjBXrXNT+t+cW48QWUnXOlel&#10;VCamvw8goKomcrTfkhSp8Sy5el43TThX+Qb62Kg44FbTWQn9c06suyIGGgRmH7aUu4QPFwoeTTUn&#10;jAplXv/p3tvDoIEWozVsiAzbV0tiGEbimYQRHKW9nl8pQej1h10QzK5mvquRy+pUQaOlsA81DUdv&#10;78T2yI2qbmGZTX1UUBFJIXaGqTNb4dTFzQXrkLLpNJjBGtHEnctrTT24J9j3/E19S4xuhsjB/F2o&#10;7TZpxiOS+2DrPaWaLp3ipfNKT3HktRFgBYUeatal33G7crB6WOqTnwAAAP//AwBQSwMEFAAGAAgA&#10;AAAhAEeITvHgAAAACwEAAA8AAABkcnMvZG93bnJldi54bWxMj01Lw0AQhu+C/2EZwVu7qdCYxGyK&#10;BETBU1vR6zYZN8HsbMhu89Ff7/Skx5n34Z1n8t1sOzHi4FtHCjbrCARS5eqWjIKP48sqAeGDplp3&#10;jlDBgh52xe1NrrPaTbTH8RCM4BLymVbQhNBnUvqqQav92vVInH27werA42BkPeiJy20nH6Iolla3&#10;xBca3WPZYPVzOFsF8WVOlynZt+NrWb7jZTFfb59Gqfu7+fkJRMA5/MFw1Wd1KNjp5M5Ue9EpWG3T&#10;mFEO4kcQVyBKNimIk4JtwitZ5PL/D8UvAAAA//8DAFBLAQItABQABgAIAAAAIQC2gziS/gAAAOEB&#10;AAATAAAAAAAAAAAAAAAAAAAAAABbQ29udGVudF9UeXBlc10ueG1sUEsBAi0AFAAGAAgAAAAhADj9&#10;If/WAAAAlAEAAAsAAAAAAAAAAAAAAAAALwEAAF9yZWxzLy5yZWxzUEsBAi0AFAAGAAgAAAAhANF2&#10;qGj0AgAAHAYAAA4AAAAAAAAAAAAAAAAALgIAAGRycy9lMm9Eb2MueG1sUEsBAi0AFAAGAAgAAAAh&#10;AEeITvHgAAAACwEAAA8AAAAAAAAAAAAAAAAATgUAAGRycy9kb3ducmV2LnhtbFBLBQYAAAAABAAE&#10;APMAAABbBgAAAAA=&#10;" adj="711" fillcolor="#1f497d [3215]" strokecolor="#f69" strokeweight="4.5pt">
                <v:fill opacity="0"/>
                <v:textbox>
                  <w:txbxContent>
                    <w:p w:rsidR="00A062CD" w:rsidRPr="00A062CD" w:rsidRDefault="00A062CD" w:rsidP="00D92F5A">
                      <w:pPr>
                        <w:rPr>
                          <w:color w:val="FFFA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F77CE" w:rsidRPr="00D03382" w:rsidRDefault="00D05ADC" w:rsidP="00B6407A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合宿</w:t>
      </w:r>
      <w:r w:rsidR="00B72A5C" w:rsidRPr="00D03382">
        <w:rPr>
          <w:rFonts w:ascii="メイリオ" w:eastAsia="メイリオ" w:hAnsi="メイリオ" w:cs="メイリオ" w:hint="eastAsia"/>
          <w:b/>
          <w:sz w:val="28"/>
          <w:szCs w:val="28"/>
        </w:rPr>
        <w:t>期間</w:t>
      </w:r>
      <w:r w:rsidR="00A11EF3" w:rsidRPr="00D03382">
        <w:rPr>
          <w:rFonts w:ascii="メイリオ" w:eastAsia="メイリオ" w:hAnsi="メイリオ" w:cs="メイリオ" w:hint="eastAsia"/>
          <w:b/>
          <w:sz w:val="28"/>
          <w:szCs w:val="28"/>
        </w:rPr>
        <w:t>：平成</w:t>
      </w:r>
      <w:r w:rsidR="00B6407A" w:rsidRPr="00D03382">
        <w:rPr>
          <w:rFonts w:ascii="メイリオ" w:eastAsia="メイリオ" w:hAnsi="メイリオ" w:cs="メイリオ" w:hint="eastAsia"/>
          <w:b/>
          <w:sz w:val="28"/>
          <w:szCs w:val="28"/>
        </w:rPr>
        <w:t>２９</w:t>
      </w:r>
      <w:r w:rsidR="00826924" w:rsidRPr="00D03382">
        <w:rPr>
          <w:rFonts w:ascii="メイリオ" w:eastAsia="メイリオ" w:hAnsi="メイリオ" w:cs="メイリオ" w:hint="eastAsia"/>
          <w:b/>
          <w:sz w:val="28"/>
          <w:szCs w:val="28"/>
        </w:rPr>
        <w:t>年</w:t>
      </w:r>
      <w:r w:rsidR="001800CD">
        <w:rPr>
          <w:rFonts w:ascii="メイリオ" w:eastAsia="メイリオ" w:hAnsi="メイリオ" w:cs="メイリオ" w:hint="eastAsia"/>
          <w:b/>
          <w:sz w:val="28"/>
          <w:szCs w:val="28"/>
        </w:rPr>
        <w:t>１２</w:t>
      </w:r>
      <w:r w:rsidR="00C02B05" w:rsidRPr="00D03382"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1800CD">
        <w:rPr>
          <w:rFonts w:ascii="メイリオ" w:eastAsia="メイリオ" w:hAnsi="メイリオ" w:cs="メイリオ" w:hint="eastAsia"/>
          <w:b/>
          <w:sz w:val="28"/>
          <w:szCs w:val="28"/>
        </w:rPr>
        <w:t>２２</w:t>
      </w:r>
      <w:r w:rsidR="00C02B05" w:rsidRPr="00D03382">
        <w:rPr>
          <w:rFonts w:ascii="メイリオ" w:eastAsia="メイリオ" w:hAnsi="メイリオ" w:cs="メイリオ" w:hint="eastAsia"/>
          <w:b/>
          <w:sz w:val="28"/>
          <w:szCs w:val="28"/>
        </w:rPr>
        <w:t>日（</w:t>
      </w:r>
      <w:r w:rsidR="001800CD">
        <w:rPr>
          <w:rFonts w:ascii="メイリオ" w:eastAsia="メイリオ" w:hAnsi="メイリオ" w:cs="メイリオ" w:hint="eastAsia"/>
          <w:b/>
          <w:sz w:val="28"/>
          <w:szCs w:val="28"/>
        </w:rPr>
        <w:t>金</w:t>
      </w:r>
      <w:r w:rsidR="00C02B05" w:rsidRPr="00D03382">
        <w:rPr>
          <w:rFonts w:ascii="メイリオ" w:eastAsia="メイリオ" w:hAnsi="メイリオ" w:cs="メイリオ" w:hint="eastAsia"/>
          <w:b/>
          <w:sz w:val="28"/>
          <w:szCs w:val="28"/>
        </w:rPr>
        <w:t>）～</w:t>
      </w:r>
      <w:r w:rsidR="001800CD">
        <w:rPr>
          <w:rFonts w:ascii="メイリオ" w:eastAsia="メイリオ" w:hAnsi="メイリオ" w:cs="メイリオ" w:hint="eastAsia"/>
          <w:b/>
          <w:sz w:val="28"/>
          <w:szCs w:val="28"/>
        </w:rPr>
        <w:t>１２</w:t>
      </w:r>
      <w:r w:rsidR="00C02B05" w:rsidRPr="00D03382"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1800CD">
        <w:rPr>
          <w:rFonts w:ascii="メイリオ" w:eastAsia="メイリオ" w:hAnsi="メイリオ" w:cs="メイリオ" w:hint="eastAsia"/>
          <w:b/>
          <w:sz w:val="28"/>
          <w:szCs w:val="28"/>
        </w:rPr>
        <w:t>２８</w:t>
      </w:r>
      <w:r w:rsidR="00C02B05" w:rsidRPr="00D03382">
        <w:rPr>
          <w:rFonts w:ascii="メイリオ" w:eastAsia="メイリオ" w:hAnsi="メイリオ" w:cs="メイリオ" w:hint="eastAsia"/>
          <w:b/>
          <w:sz w:val="28"/>
          <w:szCs w:val="28"/>
        </w:rPr>
        <w:t>日（</w:t>
      </w:r>
      <w:r w:rsidR="001800CD">
        <w:rPr>
          <w:rFonts w:ascii="メイリオ" w:eastAsia="メイリオ" w:hAnsi="メイリオ" w:cs="メイリオ" w:hint="eastAsia"/>
          <w:b/>
          <w:sz w:val="28"/>
          <w:szCs w:val="28"/>
        </w:rPr>
        <w:t>木</w:t>
      </w:r>
      <w:r w:rsidR="00C02B05" w:rsidRPr="00D03382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p w:rsidR="00FF77CE" w:rsidRPr="00D03382" w:rsidRDefault="00C02B05" w:rsidP="00B6407A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D03382">
        <w:rPr>
          <w:rFonts w:ascii="メイリオ" w:eastAsia="メイリオ" w:hAnsi="メイリオ" w:cs="メイリオ" w:hint="eastAsia"/>
          <w:b/>
          <w:sz w:val="28"/>
          <w:szCs w:val="28"/>
        </w:rPr>
        <w:t>場</w:t>
      </w:r>
      <w:r w:rsidR="00E56B9F" w:rsidRPr="00D03382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　</w:t>
      </w:r>
      <w:r w:rsidR="001800CD">
        <w:rPr>
          <w:rFonts w:ascii="メイリオ" w:eastAsia="メイリオ" w:hAnsi="メイリオ" w:cs="メイリオ" w:hint="eastAsia"/>
          <w:b/>
          <w:sz w:val="28"/>
          <w:szCs w:val="28"/>
        </w:rPr>
        <w:t>所：サンアリーナせんだい・東郷体育館</w:t>
      </w:r>
    </w:p>
    <w:p w:rsidR="001800CD" w:rsidRDefault="00E56B9F" w:rsidP="00B6407A">
      <w:pPr>
        <w:tabs>
          <w:tab w:val="left" w:pos="4086"/>
        </w:tabs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D03382">
        <w:rPr>
          <w:rFonts w:ascii="メイリオ" w:eastAsia="メイリオ" w:hAnsi="メイリオ" w:cs="メイリオ" w:hint="eastAsia"/>
          <w:b/>
          <w:sz w:val="28"/>
          <w:szCs w:val="28"/>
        </w:rPr>
        <w:t>公開練習</w:t>
      </w:r>
      <w:r w:rsidR="001C6D57" w:rsidRPr="00D03382">
        <w:rPr>
          <w:rFonts w:ascii="メイリオ" w:eastAsia="メイリオ" w:hAnsi="メイリオ" w:cs="メイリオ" w:hint="eastAsia"/>
          <w:b/>
          <w:sz w:val="28"/>
          <w:szCs w:val="28"/>
        </w:rPr>
        <w:t>：</w:t>
      </w:r>
      <w:r w:rsidR="001800CD">
        <w:rPr>
          <w:rFonts w:ascii="メイリオ" w:eastAsia="メイリオ" w:hAnsi="メイリオ" w:cs="メイリオ" w:hint="eastAsia"/>
          <w:b/>
          <w:sz w:val="28"/>
          <w:szCs w:val="28"/>
        </w:rPr>
        <w:t>●１２月２３</w:t>
      </w:r>
      <w:r w:rsidR="00B6407A" w:rsidRPr="00D03382">
        <w:rPr>
          <w:rFonts w:ascii="メイリオ" w:eastAsia="メイリオ" w:hAnsi="メイリオ" w:cs="メイリオ" w:hint="eastAsia"/>
          <w:b/>
          <w:sz w:val="28"/>
          <w:szCs w:val="28"/>
        </w:rPr>
        <w:t>日</w:t>
      </w:r>
      <w:r w:rsidR="001800CD">
        <w:rPr>
          <w:rFonts w:ascii="メイリオ" w:eastAsia="メイリオ" w:hAnsi="メイリオ" w:cs="メイリオ" w:hint="eastAsia"/>
          <w:b/>
          <w:sz w:val="28"/>
          <w:szCs w:val="28"/>
        </w:rPr>
        <w:t>（会場：サンアリーナせんだい）</w:t>
      </w:r>
    </w:p>
    <w:p w:rsidR="001800CD" w:rsidRDefault="00D05ADC" w:rsidP="00B6407A">
      <w:pPr>
        <w:tabs>
          <w:tab w:val="left" w:pos="4086"/>
        </w:tabs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　　　　１５</w:t>
      </w:r>
      <w:r w:rsidR="001800CD">
        <w:rPr>
          <w:rFonts w:ascii="メイリオ" w:eastAsia="メイリオ" w:hAnsi="メイリオ" w:cs="メイリオ" w:hint="eastAsia"/>
          <w:b/>
          <w:sz w:val="28"/>
          <w:szCs w:val="28"/>
        </w:rPr>
        <w:t>時３０分～１８時００分（予定）</w:t>
      </w:r>
    </w:p>
    <w:p w:rsidR="006F0FB6" w:rsidRPr="00D03382" w:rsidRDefault="001800CD" w:rsidP="00B6407A">
      <w:pPr>
        <w:tabs>
          <w:tab w:val="left" w:pos="4086"/>
        </w:tabs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　　　　●１２月２５・２６・２７</w:t>
      </w:r>
      <w:r w:rsidR="004756FE">
        <w:rPr>
          <w:rFonts w:ascii="メイリオ" w:eastAsia="メイリオ" w:hAnsi="メイリオ" w:cs="メイリオ" w:hint="eastAsia"/>
          <w:b/>
          <w:sz w:val="28"/>
          <w:szCs w:val="28"/>
        </w:rPr>
        <w:t>日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（会場：東郷体育館）</w:t>
      </w:r>
      <w:r w:rsidR="008D7AC8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</w:p>
    <w:p w:rsidR="00E56B9F" w:rsidRPr="001800CD" w:rsidRDefault="00D05ADC" w:rsidP="00F449FE">
      <w:pPr>
        <w:tabs>
          <w:tab w:val="left" w:pos="4086"/>
        </w:tabs>
        <w:spacing w:line="0" w:lineRule="atLeast"/>
        <w:ind w:firstLineChars="500" w:firstLine="1399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１０</w:t>
      </w:r>
      <w:r w:rsidR="001800CD">
        <w:rPr>
          <w:rFonts w:ascii="メイリオ" w:eastAsia="メイリオ" w:hAnsi="メイリオ" w:cs="メイリオ" w:hint="eastAsia"/>
          <w:b/>
          <w:sz w:val="28"/>
          <w:szCs w:val="28"/>
        </w:rPr>
        <w:t>時００分～１２時００分（予定）</w:t>
      </w:r>
    </w:p>
    <w:p w:rsidR="00FF77CE" w:rsidRPr="00D03382" w:rsidRDefault="00C02B05" w:rsidP="00B6407A">
      <w:pPr>
        <w:spacing w:line="0" w:lineRule="atLeast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 w:rsidRPr="00D03382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※</w:t>
      </w:r>
      <w:r w:rsidR="00A11EF3" w:rsidRPr="00D03382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公開練習日・時間については、</w:t>
      </w:r>
      <w:r w:rsidRPr="00D03382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変更</w:t>
      </w:r>
      <w:r w:rsidR="00A11EF3" w:rsidRPr="00D03382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になる</w:t>
      </w:r>
      <w:r w:rsidRPr="00D03382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場合がございます</w:t>
      </w:r>
      <w:r w:rsidR="00B72A5C" w:rsidRPr="00D03382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ので御了承ください</w:t>
      </w:r>
      <w:r w:rsidRPr="00D03382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。</w:t>
      </w:r>
    </w:p>
    <w:p w:rsidR="00FF77CE" w:rsidRDefault="00D05ADC" w:rsidP="00B6407A">
      <w:pPr>
        <w:spacing w:line="0" w:lineRule="atLeast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※練習時の写真・動画撮影</w:t>
      </w:r>
      <w:r w:rsidR="00A846D7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は禁止です。</w:t>
      </w:r>
    </w:p>
    <w:p w:rsidR="00D05ADC" w:rsidRPr="00D03382" w:rsidRDefault="00D05ADC" w:rsidP="00B6407A">
      <w:pPr>
        <w:spacing w:line="0" w:lineRule="atLeast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※東郷体育館での観覧の際は、館内土足禁止のため上靴をご持参ください。</w:t>
      </w:r>
    </w:p>
    <w:sectPr w:rsidR="00D05ADC" w:rsidRPr="00D03382" w:rsidSect="006C6339">
      <w:pgSz w:w="11906" w:h="16838" w:code="9"/>
      <w:pgMar w:top="1077" w:right="567" w:bottom="567" w:left="851" w:header="851" w:footer="992" w:gutter="0"/>
      <w:cols w:space="425"/>
      <w:docGrid w:type="linesAndChars" w:linePitch="322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DB" w:rsidRDefault="003D07DB">
      <w:r>
        <w:separator/>
      </w:r>
    </w:p>
  </w:endnote>
  <w:endnote w:type="continuationSeparator" w:id="0">
    <w:p w:rsidR="003D07DB" w:rsidRDefault="003D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DB" w:rsidRDefault="003D07DB">
      <w:r>
        <w:separator/>
      </w:r>
    </w:p>
  </w:footnote>
  <w:footnote w:type="continuationSeparator" w:id="0">
    <w:p w:rsidR="003D07DB" w:rsidRDefault="003D0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C9"/>
    <w:rsid w:val="00063FBB"/>
    <w:rsid w:val="00093D64"/>
    <w:rsid w:val="000D0002"/>
    <w:rsid w:val="000F2EFD"/>
    <w:rsid w:val="0017637E"/>
    <w:rsid w:val="00176A05"/>
    <w:rsid w:val="001800CD"/>
    <w:rsid w:val="001C6D57"/>
    <w:rsid w:val="001D3BCF"/>
    <w:rsid w:val="00200155"/>
    <w:rsid w:val="0021791E"/>
    <w:rsid w:val="002438CA"/>
    <w:rsid w:val="002839AB"/>
    <w:rsid w:val="002D72EB"/>
    <w:rsid w:val="002E1E4D"/>
    <w:rsid w:val="002F2781"/>
    <w:rsid w:val="002F325E"/>
    <w:rsid w:val="00303AF0"/>
    <w:rsid w:val="00311EE8"/>
    <w:rsid w:val="00375D48"/>
    <w:rsid w:val="003D07DB"/>
    <w:rsid w:val="0045698E"/>
    <w:rsid w:val="004756FE"/>
    <w:rsid w:val="004C2EEA"/>
    <w:rsid w:val="004D100B"/>
    <w:rsid w:val="0050060B"/>
    <w:rsid w:val="00572F17"/>
    <w:rsid w:val="0069735B"/>
    <w:rsid w:val="006A7BAF"/>
    <w:rsid w:val="006C6339"/>
    <w:rsid w:val="006F0FB6"/>
    <w:rsid w:val="007666A4"/>
    <w:rsid w:val="00777E07"/>
    <w:rsid w:val="007A0493"/>
    <w:rsid w:val="007A1EFF"/>
    <w:rsid w:val="007B7D7A"/>
    <w:rsid w:val="00803929"/>
    <w:rsid w:val="00807442"/>
    <w:rsid w:val="00826924"/>
    <w:rsid w:val="00881292"/>
    <w:rsid w:val="008D7AC8"/>
    <w:rsid w:val="00991E5D"/>
    <w:rsid w:val="00A062CD"/>
    <w:rsid w:val="00A11EF3"/>
    <w:rsid w:val="00A473B1"/>
    <w:rsid w:val="00A846D7"/>
    <w:rsid w:val="00A90265"/>
    <w:rsid w:val="00A97DD0"/>
    <w:rsid w:val="00AB26D7"/>
    <w:rsid w:val="00AD00D7"/>
    <w:rsid w:val="00B6407A"/>
    <w:rsid w:val="00B72A5C"/>
    <w:rsid w:val="00BA7F1B"/>
    <w:rsid w:val="00BC18F7"/>
    <w:rsid w:val="00C02B05"/>
    <w:rsid w:val="00C603C9"/>
    <w:rsid w:val="00C92D2B"/>
    <w:rsid w:val="00CA2D9B"/>
    <w:rsid w:val="00D03382"/>
    <w:rsid w:val="00D05ADC"/>
    <w:rsid w:val="00D14072"/>
    <w:rsid w:val="00D37916"/>
    <w:rsid w:val="00D92F5A"/>
    <w:rsid w:val="00DF7B8F"/>
    <w:rsid w:val="00E52886"/>
    <w:rsid w:val="00E56B9F"/>
    <w:rsid w:val="00EA0F43"/>
    <w:rsid w:val="00EB7B66"/>
    <w:rsid w:val="00F449FE"/>
    <w:rsid w:val="00F50901"/>
    <w:rsid w:val="00F871F2"/>
    <w:rsid w:val="00F94498"/>
    <w:rsid w:val="00FB16CD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A492A6A1-EEF1-4073-A2E8-120FCCA8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ＭＳ Ｐゴシック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Theme="minorHAnsi" w:eastAsia="ＭＳ Ｐゴシック" w:hAnsiTheme="minorHAnsi" w:hint="default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Theme="minorHAnsi" w:eastAsia="ＭＳ Ｐゴシック" w:hAnsiTheme="minorHAnsi" w:hint="default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theme="majorBidi" w:hint="default"/>
      <w:sz w:val="18"/>
      <w:szCs w:val="18"/>
    </w:rPr>
  </w:style>
  <w:style w:type="table" w:styleId="a9">
    <w:name w:val="Table Grid"/>
    <w:basedOn w:val="a1"/>
    <w:uiPriority w:val="59"/>
    <w:rPr>
      <w:rFonts w:asciiTheme="minorHAnsi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D1B4-A8E8-4E22-9367-524537C5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パナソニック株式会社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SA12566</dc:creator>
  <cp:lastModifiedBy>戸木田　尚大</cp:lastModifiedBy>
  <cp:revision>43</cp:revision>
  <cp:lastPrinted>2017-12-18T08:34:00Z</cp:lastPrinted>
  <dcterms:created xsi:type="dcterms:W3CDTF">2014-09-18T07:39:00Z</dcterms:created>
  <dcterms:modified xsi:type="dcterms:W3CDTF">2017-12-20T04:12:00Z</dcterms:modified>
</cp:coreProperties>
</file>